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7" w:rsidRDefault="006D7D27" w:rsidP="006D7D27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5" o:title=""/>
          </v:shape>
          <o:OLEObject Type="Embed" ProgID="PBrush" ShapeID="_x0000_i1025" DrawAspect="Content" ObjectID="_1601278242" r:id="rId6">
            <o:FieldCodes>\s \* MERGEFORMAT</o:FieldCodes>
          </o:OLEObject>
        </w:object>
      </w:r>
    </w:p>
    <w:p w:rsidR="006D7D27" w:rsidRDefault="006D7D27" w:rsidP="006D7D27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6D7D27" w:rsidRDefault="006D7D27" w:rsidP="006D7D27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6D7D27" w:rsidRDefault="006D7D27" w:rsidP="006D7D2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6D7D27" w:rsidRDefault="006D7D27" w:rsidP="006D7D2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6D7D27" w:rsidRPr="00B27F2A" w:rsidTr="006D7D27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</w:tc>
      </w:tr>
    </w:tbl>
    <w:p w:rsidR="006D7D27" w:rsidRPr="00154DDE" w:rsidRDefault="0065101A" w:rsidP="006D7D27">
      <w:pPr>
        <w:tabs>
          <w:tab w:val="left" w:pos="8180"/>
        </w:tabs>
        <w:ind w:left="-134"/>
        <w:rPr>
          <w:u w:val="single"/>
        </w:rPr>
      </w:pPr>
      <w:r w:rsidRPr="00B27F2A">
        <w:t xml:space="preserve"> </w:t>
      </w:r>
      <w:r w:rsidR="00B27F2A">
        <w:t xml:space="preserve"> </w:t>
      </w:r>
      <w:bookmarkStart w:id="0" w:name="_GoBack"/>
      <w:r w:rsidR="00154DDE" w:rsidRPr="00154DDE">
        <w:rPr>
          <w:u w:val="single"/>
        </w:rPr>
        <w:t>17.10.2018</w:t>
      </w:r>
      <w:r w:rsidR="00006E7E" w:rsidRPr="00154DDE">
        <w:rPr>
          <w:u w:val="single"/>
        </w:rPr>
        <w:t xml:space="preserve"> </w:t>
      </w:r>
      <w:r w:rsidR="006D7D27" w:rsidRPr="00154DDE">
        <w:rPr>
          <w:u w:val="single"/>
        </w:rPr>
        <w:t xml:space="preserve">№ </w:t>
      </w:r>
      <w:r w:rsidR="00154DDE" w:rsidRPr="00154DDE">
        <w:rPr>
          <w:u w:val="single"/>
        </w:rPr>
        <w:t>01-31/2659</w:t>
      </w:r>
      <w:r w:rsidR="006D7D27" w:rsidRPr="00154DDE">
        <w:rPr>
          <w:sz w:val="24"/>
          <w:u w:val="single"/>
        </w:rPr>
        <w:t xml:space="preserve">                                                          </w:t>
      </w:r>
      <w:bookmarkEnd w:id="0"/>
    </w:p>
    <w:p w:rsidR="006D7D27" w:rsidRDefault="00F64810" w:rsidP="006D7D2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3314700" cy="23888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D27" w:rsidRDefault="006D7D27" w:rsidP="006D7D27">
                            <w:pPr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pple-style-span"/>
                                <w:b/>
                                <w:bCs/>
                              </w:rPr>
                              <w:t>Керівникам органів управління освітою ра</w:t>
                            </w:r>
                            <w:r w:rsidR="00F64810">
                              <w:rPr>
                                <w:rStyle w:val="apple-style-span"/>
                                <w:b/>
                                <w:bCs/>
                              </w:rPr>
                              <w:t>йдержадміністрацій/ міських рад/</w:t>
                            </w:r>
                            <w:r>
                              <w:rPr>
                                <w:rStyle w:val="apple-style-span"/>
                                <w:b/>
                                <w:bCs/>
                              </w:rPr>
                              <w:t xml:space="preserve">ОТГ </w:t>
                            </w:r>
                          </w:p>
                          <w:p w:rsidR="00F64810" w:rsidRDefault="00F64810" w:rsidP="006D7D27">
                            <w:pPr>
                              <w:rPr>
                                <w:b/>
                              </w:rPr>
                            </w:pPr>
                          </w:p>
                          <w:p w:rsidR="006D7D27" w:rsidRDefault="006D7D27" w:rsidP="006D7D27">
                            <w:r>
                              <w:rPr>
                                <w:b/>
                              </w:rPr>
                              <w:t>Керівникам закладів освіти обласного  підпорядкування</w:t>
                            </w:r>
                          </w:p>
                          <w:p w:rsidR="006D7D27" w:rsidRDefault="006D7D27" w:rsidP="006D7D27">
                            <w:pPr>
                              <w:jc w:val="both"/>
                            </w:pPr>
                          </w:p>
                          <w:p w:rsidR="006D7D27" w:rsidRDefault="006D7D27" w:rsidP="006D7D27">
                            <w:pPr>
                              <w:jc w:val="both"/>
                            </w:pPr>
                          </w:p>
                          <w:p w:rsidR="006D7D27" w:rsidRDefault="006D7D27" w:rsidP="006D7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5pt;margin-top:10.75pt;width:261pt;height:1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F4xAIAALo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" filled="f" stroked="f">
                <v:textbox>
                  <w:txbxContent>
                    <w:p w:rsidR="006D7D27" w:rsidRDefault="006D7D27" w:rsidP="006D7D27">
                      <w:pPr>
                        <w:rPr>
                          <w:rStyle w:val="apple-style-span"/>
                          <w:b/>
                          <w:bCs/>
                        </w:rPr>
                      </w:pPr>
                      <w:r>
                        <w:rPr>
                          <w:rStyle w:val="apple-style-span"/>
                          <w:b/>
                          <w:bCs/>
                        </w:rPr>
                        <w:t>Керівникам органів управління освітою ра</w:t>
                      </w:r>
                      <w:r w:rsidR="00F64810">
                        <w:rPr>
                          <w:rStyle w:val="apple-style-span"/>
                          <w:b/>
                          <w:bCs/>
                        </w:rPr>
                        <w:t>йдержадміністрацій/ міських рад/</w:t>
                      </w:r>
                      <w:r>
                        <w:rPr>
                          <w:rStyle w:val="apple-style-span"/>
                          <w:b/>
                          <w:bCs/>
                        </w:rPr>
                        <w:t xml:space="preserve">ОТГ </w:t>
                      </w:r>
                    </w:p>
                    <w:p w:rsidR="00F64810" w:rsidRDefault="00F64810" w:rsidP="006D7D27">
                      <w:pPr>
                        <w:rPr>
                          <w:b/>
                        </w:rPr>
                      </w:pPr>
                    </w:p>
                    <w:p w:rsidR="006D7D27" w:rsidRDefault="006D7D27" w:rsidP="006D7D27">
                      <w:r>
                        <w:rPr>
                          <w:b/>
                        </w:rPr>
                        <w:t>Керівникам закладів освіти обласного  підпорядкування</w:t>
                      </w:r>
                    </w:p>
                    <w:p w:rsidR="006D7D27" w:rsidRDefault="006D7D27" w:rsidP="006D7D27">
                      <w:pPr>
                        <w:jc w:val="both"/>
                      </w:pPr>
                    </w:p>
                    <w:p w:rsidR="006D7D27" w:rsidRDefault="006D7D27" w:rsidP="006D7D27">
                      <w:pPr>
                        <w:jc w:val="both"/>
                      </w:pPr>
                    </w:p>
                    <w:p w:rsidR="006D7D27" w:rsidRDefault="006D7D27" w:rsidP="006D7D27"/>
                  </w:txbxContent>
                </v:textbox>
              </v:shape>
            </w:pict>
          </mc:Fallback>
        </mc:AlternateContent>
      </w:r>
    </w:p>
    <w:p w:rsidR="006D7D27" w:rsidRDefault="006D7D27" w:rsidP="006D7D27"/>
    <w:p w:rsidR="006D7D27" w:rsidRDefault="006D7D27" w:rsidP="006D7D27"/>
    <w:p w:rsidR="006D7D27" w:rsidRDefault="006D7D27" w:rsidP="006D7D27"/>
    <w:p w:rsidR="006D7D27" w:rsidRDefault="006D7D27" w:rsidP="006D7D27">
      <w:pPr>
        <w:ind w:left="-142"/>
        <w:rPr>
          <w:sz w:val="24"/>
        </w:rPr>
      </w:pPr>
    </w:p>
    <w:p w:rsidR="006D7D27" w:rsidRDefault="006D7D27" w:rsidP="006D7D27">
      <w:pPr>
        <w:rPr>
          <w:sz w:val="24"/>
        </w:rPr>
      </w:pPr>
    </w:p>
    <w:p w:rsidR="006D7D27" w:rsidRDefault="006D7D27" w:rsidP="006D7D27">
      <w:pPr>
        <w:ind w:left="-142"/>
        <w:rPr>
          <w:sz w:val="24"/>
        </w:rPr>
      </w:pPr>
    </w:p>
    <w:p w:rsidR="006D7D27" w:rsidRDefault="006D7D27" w:rsidP="006D7D27">
      <w:pPr>
        <w:ind w:left="-142"/>
        <w:rPr>
          <w:sz w:val="24"/>
        </w:rPr>
      </w:pPr>
    </w:p>
    <w:p w:rsidR="0065101A" w:rsidRDefault="0065101A" w:rsidP="006D7D27">
      <w:pPr>
        <w:ind w:left="-142"/>
        <w:rPr>
          <w:sz w:val="24"/>
        </w:rPr>
      </w:pPr>
    </w:p>
    <w:p w:rsidR="0065101A" w:rsidRDefault="0065101A" w:rsidP="006D7D27">
      <w:pPr>
        <w:ind w:left="-142"/>
        <w:rPr>
          <w:sz w:val="24"/>
        </w:rPr>
      </w:pPr>
    </w:p>
    <w:p w:rsidR="00006E7E" w:rsidRPr="000353B3" w:rsidRDefault="000353B3" w:rsidP="00092B58">
      <w:pPr>
        <w:ind w:left="-142"/>
        <w:jc w:val="both"/>
      </w:pPr>
      <w:r>
        <w:t xml:space="preserve">  </w:t>
      </w:r>
      <w:r w:rsidR="00006E7E">
        <w:t xml:space="preserve"> </w:t>
      </w:r>
      <w:r w:rsidR="00092B58" w:rsidRPr="00F64810">
        <w:tab/>
      </w:r>
      <w:r w:rsidR="0065101A" w:rsidRPr="000353B3">
        <w:t>На виконання “Комплексної програми підвищення якості національно-патріотичного виховання дітей та молоді Чернівецької області на 2017-2021 роки” з квітня 2018 року були підготовлені і видані три номери обласної газети для дітей “Учнівський вісник”.</w:t>
      </w:r>
      <w:r w:rsidR="00006E7E">
        <w:t xml:space="preserve"> </w:t>
      </w:r>
      <w:r w:rsidR="0065101A" w:rsidRPr="000353B3">
        <w:t>У травні 2018 року газета зареєстрована в управлінні обласної юстиції</w:t>
      </w:r>
      <w:r w:rsidR="00992344" w:rsidRPr="000353B3">
        <w:t xml:space="preserve"> як засіб масової інформації, видано свідоцтво про державну реєстрацію.</w:t>
      </w:r>
    </w:p>
    <w:p w:rsidR="00006E7E" w:rsidRPr="000353B3" w:rsidRDefault="00992344" w:rsidP="00092B58">
      <w:pPr>
        <w:ind w:left="-142"/>
        <w:jc w:val="both"/>
      </w:pPr>
      <w:r w:rsidRPr="000353B3">
        <w:t xml:space="preserve">  </w:t>
      </w:r>
      <w:r w:rsidR="00092B58" w:rsidRPr="00154DDE">
        <w:tab/>
      </w:r>
      <w:r w:rsidR="00092B58" w:rsidRPr="00154DDE">
        <w:tab/>
      </w:r>
      <w:r w:rsidRPr="000353B3">
        <w:t>Департамент освіти і науки Чернівецької облдержадміністрації, редакція газети просить Вас внести свої пропозиції щодо подальшого розповсюдження та тиражу газети для учнів усіх закладів загальної середньої освіти області.</w:t>
      </w:r>
    </w:p>
    <w:p w:rsidR="00006E7E" w:rsidRPr="000353B3" w:rsidRDefault="00F70A73" w:rsidP="00092B58">
      <w:pPr>
        <w:ind w:left="-142"/>
        <w:jc w:val="both"/>
      </w:pPr>
      <w:r>
        <w:t xml:space="preserve">  </w:t>
      </w:r>
      <w:r w:rsidR="00092B58" w:rsidRPr="00154DDE">
        <w:tab/>
      </w:r>
      <w:r w:rsidR="00092B58" w:rsidRPr="00154DDE">
        <w:tab/>
      </w:r>
      <w:r>
        <w:t>Газету планують випускати</w:t>
      </w:r>
      <w:r w:rsidR="00992344" w:rsidRPr="000353B3">
        <w:t xml:space="preserve"> в 2019 році один раз </w:t>
      </w:r>
      <w:r w:rsidR="00F30332">
        <w:t>на місяць</w:t>
      </w:r>
      <w:r w:rsidR="00992344" w:rsidRPr="000353B3">
        <w:t xml:space="preserve"> (ціна 8 </w:t>
      </w:r>
      <w:proofErr w:type="spellStart"/>
      <w:r w:rsidR="00992344" w:rsidRPr="000353B3">
        <w:t>грн</w:t>
      </w:r>
      <w:proofErr w:type="spellEnd"/>
      <w:r w:rsidR="00992344" w:rsidRPr="000353B3">
        <w:t>).</w:t>
      </w:r>
      <w:r w:rsidR="00006E7E">
        <w:t xml:space="preserve"> </w:t>
      </w:r>
      <w:r w:rsidR="00992344" w:rsidRPr="000353B3">
        <w:t xml:space="preserve">Просимо активізувати роботу </w:t>
      </w:r>
      <w:r w:rsidR="000353B3" w:rsidRPr="000353B3">
        <w:t>щодо подання матеріалів учнів (публікації про життя закладу,</w:t>
      </w:r>
      <w:r w:rsidR="0084322F">
        <w:t xml:space="preserve"> вірші, власні наукові проекти),</w:t>
      </w:r>
      <w:r w:rsidR="000353B3" w:rsidRPr="000353B3">
        <w:t xml:space="preserve"> а також визначити відповідальних осіб за участь у підготовці та розповсюдженні обласної газети в районі (місті) та кожному ЗЗСО.</w:t>
      </w:r>
    </w:p>
    <w:p w:rsidR="00F30332" w:rsidRDefault="000353B3" w:rsidP="00092B58">
      <w:pPr>
        <w:ind w:left="-142"/>
        <w:jc w:val="both"/>
      </w:pPr>
      <w:r w:rsidRPr="000353B3">
        <w:t xml:space="preserve">  </w:t>
      </w:r>
      <w:r w:rsidR="00092B58" w:rsidRPr="00F64810">
        <w:tab/>
      </w:r>
      <w:r w:rsidR="00092B58" w:rsidRPr="00F64810">
        <w:tab/>
      </w:r>
      <w:r w:rsidRPr="000353B3">
        <w:t>Маємо надію на плідну співпрацю та чекаємо Ваших пропозицій з даного питання до 01 листопада 2018 року на електронну адресу ДОН</w:t>
      </w:r>
      <w:r w:rsidR="00F64810">
        <w:t xml:space="preserve"> (</w:t>
      </w:r>
      <w:proofErr w:type="spellStart"/>
      <w:r w:rsidR="00F64810">
        <w:rPr>
          <w:lang w:val="en-US"/>
        </w:rPr>
        <w:t>olexandra</w:t>
      </w:r>
      <w:proofErr w:type="spellEnd"/>
      <w:r w:rsidR="00F64810" w:rsidRPr="00F64810">
        <w:rPr>
          <w:lang w:val="ru-RU"/>
        </w:rPr>
        <w:t>_</w:t>
      </w:r>
      <w:proofErr w:type="spellStart"/>
      <w:r w:rsidR="00F64810">
        <w:rPr>
          <w:lang w:val="en-US"/>
        </w:rPr>
        <w:t>holevchuk</w:t>
      </w:r>
      <w:proofErr w:type="spellEnd"/>
      <w:r w:rsidR="00F64810" w:rsidRPr="00F64810">
        <w:rPr>
          <w:lang w:val="ru-RU"/>
        </w:rPr>
        <w:t>@</w:t>
      </w:r>
      <w:proofErr w:type="spellStart"/>
      <w:r w:rsidR="00F64810">
        <w:rPr>
          <w:lang w:val="en-US"/>
        </w:rPr>
        <w:t>ukr</w:t>
      </w:r>
      <w:proofErr w:type="spellEnd"/>
      <w:r w:rsidR="00F64810" w:rsidRPr="00F64810">
        <w:rPr>
          <w:lang w:val="ru-RU"/>
        </w:rPr>
        <w:t>.</w:t>
      </w:r>
      <w:r w:rsidR="00F64810">
        <w:rPr>
          <w:lang w:val="en-US"/>
        </w:rPr>
        <w:t>net</w:t>
      </w:r>
      <w:r w:rsidR="00F64810" w:rsidRPr="00F64810">
        <w:rPr>
          <w:lang w:val="ru-RU"/>
        </w:rPr>
        <w:t>)</w:t>
      </w:r>
      <w:r w:rsidRPr="000353B3">
        <w:t>, БМАНУМ</w:t>
      </w:r>
      <w:r w:rsidR="00F64810">
        <w:rPr>
          <w:lang w:val="ru-RU"/>
        </w:rPr>
        <w:t xml:space="preserve"> (</w:t>
      </w:r>
      <w:r w:rsidR="00F64810" w:rsidRPr="00F64810">
        <w:rPr>
          <w:lang w:val="ru-RU"/>
        </w:rPr>
        <w:t>bmancv@gmail.com</w:t>
      </w:r>
      <w:r w:rsidRPr="000353B3">
        <w:t xml:space="preserve"> та</w:t>
      </w:r>
      <w:r w:rsidRPr="000353B3">
        <w:rPr>
          <w:lang w:val="ru-RU"/>
        </w:rPr>
        <w:t xml:space="preserve"> </w:t>
      </w:r>
      <w:r w:rsidRPr="000353B3">
        <w:rPr>
          <w:lang w:val="en-US"/>
        </w:rPr>
        <w:t>school</w:t>
      </w:r>
      <w:r w:rsidRPr="000353B3">
        <w:rPr>
          <w:lang w:val="ru-RU"/>
        </w:rPr>
        <w:t>.</w:t>
      </w:r>
      <w:r w:rsidRPr="000353B3">
        <w:rPr>
          <w:lang w:val="en-US"/>
        </w:rPr>
        <w:t>cv</w:t>
      </w:r>
      <w:r w:rsidRPr="000353B3">
        <w:rPr>
          <w:lang w:val="ru-RU"/>
        </w:rPr>
        <w:t>@</w:t>
      </w:r>
      <w:r w:rsidRPr="000353B3">
        <w:rPr>
          <w:lang w:val="en-US"/>
        </w:rPr>
        <w:t>i</w:t>
      </w:r>
      <w:r w:rsidRPr="000353B3">
        <w:rPr>
          <w:lang w:val="ru-RU"/>
        </w:rPr>
        <w:t>.</w:t>
      </w:r>
      <w:proofErr w:type="spellStart"/>
      <w:r w:rsidRPr="000353B3">
        <w:rPr>
          <w:lang w:val="en-US"/>
        </w:rPr>
        <w:t>ua</w:t>
      </w:r>
      <w:proofErr w:type="spellEnd"/>
      <w:r w:rsidR="00F64810" w:rsidRPr="00F64810">
        <w:rPr>
          <w:lang w:val="ru-RU"/>
        </w:rPr>
        <w:t>)</w:t>
      </w:r>
      <w:r w:rsidR="00006E7E">
        <w:t>.</w:t>
      </w:r>
      <w:r w:rsidRPr="000353B3">
        <w:t xml:space="preserve">  </w:t>
      </w:r>
    </w:p>
    <w:p w:rsidR="0065101A" w:rsidRPr="0065101A" w:rsidRDefault="00F30332" w:rsidP="00092B58">
      <w:pPr>
        <w:ind w:left="-142"/>
        <w:jc w:val="both"/>
        <w:rPr>
          <w:sz w:val="24"/>
        </w:rPr>
      </w:pPr>
      <w:r>
        <w:tab/>
      </w:r>
      <w:r>
        <w:tab/>
        <w:t xml:space="preserve">Просимо Вас сприяти у розміщенні банеру та посилання на </w:t>
      </w:r>
      <w:proofErr w:type="spellStart"/>
      <w:r>
        <w:t>веб-сторінку</w:t>
      </w:r>
      <w:proofErr w:type="spellEnd"/>
      <w:r w:rsidR="000353B3">
        <w:rPr>
          <w:sz w:val="24"/>
        </w:rPr>
        <w:t xml:space="preserve"> </w:t>
      </w:r>
      <w:r>
        <w:t>учнівського вісника на інтернет-ресурсах закладів освіти області.</w:t>
      </w:r>
    </w:p>
    <w:p w:rsidR="006D7D27" w:rsidRPr="00F64810" w:rsidRDefault="006D7D27" w:rsidP="00F30332">
      <w:pPr>
        <w:rPr>
          <w:b/>
        </w:rPr>
      </w:pPr>
      <w:r w:rsidRPr="00F64810">
        <w:rPr>
          <w:b/>
        </w:rPr>
        <w:t xml:space="preserve">Директор Департаменту             </w:t>
      </w:r>
      <w:r w:rsidR="00154DDE" w:rsidRPr="00813F07">
        <w:rPr>
          <w:rFonts w:ascii="Calibri" w:eastAsia="Calibri" w:hAnsi="Calibri"/>
          <w:noProof/>
        </w:rPr>
        <w:drawing>
          <wp:inline distT="0" distB="0" distL="0" distR="0" wp14:anchorId="67D5FF78" wp14:editId="17B68BC4">
            <wp:extent cx="881466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810">
        <w:rPr>
          <w:b/>
        </w:rPr>
        <w:t xml:space="preserve">                            О. ПАЛІЙЧУК</w:t>
      </w:r>
    </w:p>
    <w:p w:rsidR="00B21BDD" w:rsidRPr="00F30332" w:rsidRDefault="000353B3" w:rsidP="00F30332">
      <w:pPr>
        <w:tabs>
          <w:tab w:val="left" w:pos="5670"/>
        </w:tabs>
        <w:jc w:val="both"/>
        <w:rPr>
          <w:i/>
          <w:sz w:val="24"/>
        </w:rPr>
      </w:pPr>
      <w:r>
        <w:rPr>
          <w:i/>
          <w:sz w:val="24"/>
        </w:rPr>
        <w:t>Тріска М.К.</w:t>
      </w:r>
      <w:r w:rsidR="00F30332">
        <w:rPr>
          <w:i/>
          <w:sz w:val="24"/>
        </w:rPr>
        <w:t xml:space="preserve">, </w:t>
      </w:r>
      <w:r>
        <w:rPr>
          <w:i/>
          <w:sz w:val="24"/>
        </w:rPr>
        <w:t xml:space="preserve"> 573076</w:t>
      </w:r>
    </w:p>
    <w:sectPr w:rsidR="00B21BDD" w:rsidRPr="00F30332" w:rsidSect="006D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27"/>
    <w:rsid w:val="00006E7E"/>
    <w:rsid w:val="000353B3"/>
    <w:rsid w:val="00092B58"/>
    <w:rsid w:val="00154DDE"/>
    <w:rsid w:val="00230564"/>
    <w:rsid w:val="0065101A"/>
    <w:rsid w:val="006D4462"/>
    <w:rsid w:val="006D7D27"/>
    <w:rsid w:val="0084322F"/>
    <w:rsid w:val="0085731B"/>
    <w:rsid w:val="00992344"/>
    <w:rsid w:val="00B27F2A"/>
    <w:rsid w:val="00DD228C"/>
    <w:rsid w:val="00E12831"/>
    <w:rsid w:val="00F30332"/>
    <w:rsid w:val="00F64810"/>
    <w:rsid w:val="00F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D2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D7D2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6D7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6D7D27"/>
  </w:style>
  <w:style w:type="paragraph" w:styleId="a4">
    <w:name w:val="Balloon Text"/>
    <w:basedOn w:val="a"/>
    <w:link w:val="a5"/>
    <w:uiPriority w:val="99"/>
    <w:semiHidden/>
    <w:unhideWhenUsed/>
    <w:rsid w:val="00154D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DD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D2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D7D2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6D7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6D7D27"/>
  </w:style>
  <w:style w:type="paragraph" w:styleId="a4">
    <w:name w:val="Balloon Text"/>
    <w:basedOn w:val="a"/>
    <w:link w:val="a5"/>
    <w:uiPriority w:val="99"/>
    <w:semiHidden/>
    <w:unhideWhenUsed/>
    <w:rsid w:val="00154D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DD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Sasha-DON</cp:lastModifiedBy>
  <cp:revision>3</cp:revision>
  <cp:lastPrinted>2018-10-08T14:30:00Z</cp:lastPrinted>
  <dcterms:created xsi:type="dcterms:W3CDTF">2018-10-17T07:43:00Z</dcterms:created>
  <dcterms:modified xsi:type="dcterms:W3CDTF">2018-10-17T07:44:00Z</dcterms:modified>
</cp:coreProperties>
</file>